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2514F" w14:textId="64C9D9EA" w:rsidR="00FC2992" w:rsidRDefault="43D97470" w:rsidP="00652E0B">
      <w:pPr>
        <w:tabs>
          <w:tab w:val="left" w:pos="7797"/>
        </w:tabs>
        <w:spacing w:line="480" w:lineRule="exact"/>
        <w:rPr>
          <w:lang w:eastAsia="zh-TW"/>
        </w:rPr>
      </w:pPr>
      <w:bookmarkStart w:id="0" w:name="_GoBack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2022年　路加福音　第24課</w:t>
      </w:r>
      <w:r w:rsidR="00652E0B">
        <w:rPr>
          <w:rFonts w:ascii="Arial" w:eastAsiaTheme="minorEastAsia" w:hAnsi="Arial" w:cs="Arial"/>
          <w:color w:val="222222"/>
          <w:sz w:val="24"/>
          <w:szCs w:val="24"/>
          <w:lang w:eastAsia="zh-TW"/>
        </w:rPr>
        <w:tab/>
      </w:r>
      <w:r w:rsidR="00652E0B">
        <w:rPr>
          <w:rFonts w:ascii="新細明體" w:hAnsi="新細明體" w:cs="新細明體" w:hint="eastAsia"/>
          <w:color w:val="222222"/>
          <w:sz w:val="24"/>
          <w:szCs w:val="24"/>
          <w:lang w:eastAsia="zh-TW"/>
        </w:rPr>
        <w:t>鄧希恆牧者</w:t>
      </w:r>
    </w:p>
    <w:p w14:paraId="0DA73CC2" w14:textId="7CF6DA1E" w:rsidR="00FC2992" w:rsidRDefault="43D97470" w:rsidP="572738FC">
      <w:pPr>
        <w:spacing w:line="480" w:lineRule="exact"/>
        <w:rPr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經文 / 路加福音 13:1-21</w:t>
      </w:r>
      <w:r w:rsidR="00C16E5E">
        <w:rPr>
          <w:lang w:eastAsia="zh-TW"/>
        </w:rPr>
        <w:br/>
      </w: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金句 / 路加福音 13:3</w:t>
      </w:r>
    </w:p>
    <w:p w14:paraId="7C3D8E7E" w14:textId="2F128F50" w:rsidR="00FC2992" w:rsidRDefault="43D97470" w:rsidP="572738FC">
      <w:pPr>
        <w:pStyle w:val="Heading1"/>
        <w:jc w:val="center"/>
        <w:rPr>
          <w:rFonts w:ascii="Arial" w:eastAsia="Arial" w:hAnsi="Arial" w:cs="Arial"/>
          <w:b/>
          <w:bCs/>
          <w:color w:val="222222"/>
          <w:sz w:val="36"/>
          <w:szCs w:val="36"/>
          <w:lang w:eastAsia="zh-TW"/>
        </w:rPr>
      </w:pPr>
      <w:r w:rsidRPr="572738FC">
        <w:rPr>
          <w:rFonts w:ascii="Arial" w:eastAsia="Arial" w:hAnsi="Arial" w:cs="Arial"/>
          <w:b/>
          <w:bCs/>
          <w:color w:val="222222"/>
          <w:sz w:val="36"/>
          <w:szCs w:val="36"/>
          <w:lang w:eastAsia="zh-TW"/>
        </w:rPr>
        <w:t>你們若不悔改，都要如此滅亡</w:t>
      </w:r>
    </w:p>
    <w:p w14:paraId="68E00F16" w14:textId="2E94D4E2" w:rsidR="00FC2992" w:rsidRDefault="00FC2992" w:rsidP="572738FC">
      <w:pPr>
        <w:pStyle w:val="Heading2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lang w:eastAsia="zh-TW"/>
        </w:rPr>
      </w:pPr>
    </w:p>
    <w:p w14:paraId="5B65AB42" w14:textId="037A77A0" w:rsidR="00FC2992" w:rsidRDefault="43D97470" w:rsidP="572738FC">
      <w:pPr>
        <w:pStyle w:val="Heading2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zh-TW"/>
        </w:rPr>
      </w:pPr>
      <w:r w:rsidRPr="572738FC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zh-TW"/>
        </w:rPr>
        <w:t>我告訴你們，</w:t>
      </w:r>
      <w:proofErr w:type="gramStart"/>
      <w:r w:rsidRPr="572738FC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zh-TW"/>
        </w:rPr>
        <w:t>不</w:t>
      </w:r>
      <w:proofErr w:type="gramEnd"/>
      <w:r w:rsidRPr="572738FC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zh-TW"/>
        </w:rPr>
        <w:t>是的！你們若不悔改，都要如此滅亡！</w:t>
      </w:r>
    </w:p>
    <w:p w14:paraId="359B95DD" w14:textId="7BAE4871" w:rsidR="00FC2992" w:rsidRDefault="43D97470" w:rsidP="572738FC">
      <w:pPr>
        <w:spacing w:line="560" w:lineRule="exact"/>
        <w:jc w:val="both"/>
        <w:rPr>
          <w:rFonts w:ascii="Arial" w:eastAsia="Arial" w:hAnsi="Arial" w:cs="Arial"/>
          <w:b/>
          <w:bCs/>
          <w:color w:val="222222"/>
          <w:sz w:val="28"/>
          <w:szCs w:val="28"/>
          <w:lang w:eastAsia="zh-TW"/>
        </w:rPr>
      </w:pPr>
      <w:r w:rsidRPr="572738FC">
        <w:rPr>
          <w:rFonts w:ascii="Arial" w:eastAsia="Arial" w:hAnsi="Arial" w:cs="Arial"/>
          <w:b/>
          <w:bCs/>
          <w:color w:val="222222"/>
          <w:sz w:val="28"/>
          <w:szCs w:val="28"/>
          <w:lang w:eastAsia="zh-TW"/>
        </w:rPr>
        <w:t xml:space="preserve"> </w:t>
      </w:r>
    </w:p>
    <w:p w14:paraId="5596AD2E" w14:textId="11D313C5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生命，是神賜給我們十分奇妙的禮物。充滿熱情和追求的人，常常將能量和生命力帶給別人。震動人心的演說、電影或是藝術表演，都叫人讚嘆生命真是個好傢伙。看見小孩子一天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一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天地長大，栽種的盆栽植物漸漸地向上生長、開花結果，也叫人會心微笑。在今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個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主日，耶穌幫助我們轉眼思想自己可以不斷長進的屬靈生命，我們靈魂會越來越謙卑、有信心、充滿愛和恩典、有智慧和見識，散發出光明和聖潔的氣質，經歷在主耶穌基督的祝福裏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一天新似一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天，感恩的心也就越發增長了。這是因為神真的很愛我們，將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祂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的獨生愛子耶穌賜給我們，叫我們走向罪惡、死亡和滅亡的人生，回轉得著生命，並且得的更豐盛，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直湧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到永生。表面來看，悔改是叫人沉重和負擔的信息，然而從屬天的角度看，耶穌今天的信息乃引領我們進入盼望的光中，思想和看見我們的靈魂會不斷成長，變得更加美麗、光明、豐盛和有份量，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求主賜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給我們盼望和謙卑的心，現在聽耶穌說話的時候，領受方向和恩典。</w:t>
      </w:r>
    </w:p>
    <w:p w14:paraId="57BF3B90" w14:textId="2E795140" w:rsidR="00FC2992" w:rsidRDefault="43D97470" w:rsidP="572738FC">
      <w:pPr>
        <w:pStyle w:val="Heading2"/>
        <w:spacing w:line="360" w:lineRule="auto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 </w:t>
      </w:r>
    </w:p>
    <w:p w14:paraId="1C11A033" w14:textId="5B680F95" w:rsidR="00FC2992" w:rsidRDefault="43D97470" w:rsidP="572738FC">
      <w:pPr>
        <w:pStyle w:val="Heading2"/>
        <w:spacing w:line="360" w:lineRule="auto"/>
        <w:rPr>
          <w:rFonts w:ascii="Arial" w:eastAsia="Arial" w:hAnsi="Arial" w:cs="Arial"/>
          <w:b/>
          <w:bCs/>
          <w:color w:val="222222"/>
          <w:sz w:val="28"/>
          <w:szCs w:val="28"/>
          <w:lang w:eastAsia="zh-TW"/>
        </w:rPr>
      </w:pPr>
      <w:r w:rsidRPr="572738FC">
        <w:rPr>
          <w:rFonts w:ascii="Arial" w:eastAsia="Arial" w:hAnsi="Arial" w:cs="Arial"/>
          <w:color w:val="222222"/>
          <w:sz w:val="28"/>
          <w:szCs w:val="28"/>
          <w:lang w:eastAsia="zh-TW"/>
        </w:rPr>
        <w:t>Ⅰ‧</w:t>
      </w:r>
      <w:proofErr w:type="gramStart"/>
      <w:r w:rsidRPr="572738FC">
        <w:rPr>
          <w:rFonts w:ascii="Arial" w:eastAsia="Arial" w:hAnsi="Arial" w:cs="Arial"/>
          <w:b/>
          <w:bCs/>
          <w:color w:val="222222"/>
          <w:sz w:val="28"/>
          <w:szCs w:val="28"/>
          <w:lang w:eastAsia="zh-TW"/>
        </w:rPr>
        <w:t>進入盼望的光中悔改(</w:t>
      </w:r>
      <w:proofErr w:type="gramEnd"/>
      <w:r w:rsidRPr="572738FC">
        <w:rPr>
          <w:rFonts w:ascii="Arial" w:eastAsia="Arial" w:hAnsi="Arial" w:cs="Arial"/>
          <w:b/>
          <w:bCs/>
          <w:color w:val="222222"/>
          <w:sz w:val="28"/>
          <w:szCs w:val="28"/>
          <w:lang w:eastAsia="zh-TW"/>
        </w:rPr>
        <w:t>1-17)</w:t>
      </w:r>
    </w:p>
    <w:p w14:paraId="496BB354" w14:textId="1699367A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筆者路加由第12章開始記述有幾萬人聚集要聽耶穌講道(12:1)，現在有人將甚麼曾震動以色列的事告訴耶穌呢？請看第1節：「正當那時，有人將彼拉多使加利利人的血攙雜在他們祭物中的事告訴耶穌。」「正當那時」，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就是當主耶穌勸人要盡力與對頭了結之時(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12:58-59)，有人將彼拉多使加利利人的血攙雜在他們祭物中的事告訴耶穌。其實此事沒有在歷史文獻中被記載，但有可能在彼拉多作猶太巡撫時，發生過加利利人的暴亂，為了鎮壓動亂，彼拉多在他們獻祭時出動軍兵屠殺，以致被殺者的血攙雜在他們所獻的祭物中。</w:t>
      </w: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lastRenderedPageBreak/>
        <w:t>這事一直是那時以色列的焦點新聞，可怕的景象仍留在人的心裏，當中有一些人便向耶穌重提這件事，或許他們想知道耶穌對這事的評論，公義怎樣被彰顯。</w:t>
      </w:r>
    </w:p>
    <w:p w14:paraId="76FC6F3F" w14:textId="552BF412" w:rsidR="00FC2992" w:rsidRDefault="00FC2992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</w:p>
    <w:p w14:paraId="7EDAED00" w14:textId="25640A25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耶穌有甚麼回應呢？請看第2節：「耶穌說：你們以為這些加利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利人比眾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加利利人更有罪，所以受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這害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嗎？」耶穌從那些人突然重提這事，就知道那些人的內心：他們以為那些被殺的加利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利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人必定比其他加利利人更有罪，因此遇上如此可怕的事。同樣，自義的勢力叫我們喜歡關心別人軟弱和羞恥的事；當別人遇上失敗或嚴重的試煉，我們會思想為什麼呢？應該有原因的，我們會猜度他們是否暗中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犯了罪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，因而受神的懲罰呢？人更會覺得自己沒有遇上如此可怕的懲罰，必定是我們在神面前都是不錯了！我們這樣的想法是否正確呢？</w:t>
      </w:r>
    </w:p>
    <w:p w14:paraId="53960404" w14:textId="7ADA07B9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 </w:t>
      </w:r>
    </w:p>
    <w:p w14:paraId="09FB9A59" w14:textId="7DF826F4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請一起讀第3節：「我告訴你們，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不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是的！你們若不悔改，都要如此滅亡！」耶穌說：「你們若不悔改，都要如此滅亡！」耶穌更主動地題及一個相關的事例，告訴我們不好自義地關注別樣的事，猜度神的主權，卻要思想自己的屬靈生命的狀況。請看第4節：「從前西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羅亞樓倒塌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了，壓死十八個人，你們以為那些人比一切住在耶路撒冷的人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更有罪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嗎？」西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羅亞樓是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當時以色列的旅遊景點，神</w:t>
      </w:r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容許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羅亞樓倒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塌，壓死十八個人，當時的人在此災禍後，吃飯時、茶餘飯後都談論著此事，以為那被壓死的十八人比其他耶路撒冷人更有罪。是否那些被意外壓死的人，比其他沒有遇上意外的人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更有罪嗎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？請一起讀第5節：「我告訴你們：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不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是的！你們若不悔改，都要如此滅亡！」耶穌重複地說：「你們若不悔改，都要如此滅亡！」當耶穌再臨的時候，滅亡的人看見領受悔改的秘訣、一生追求靈性長進、結滿豐盛果子的人都在神的國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裏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，自己卻被趕到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外面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哀哭切齒。滅亡並不是一切都完結，而是被扔在燒著流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磺火湖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永遠受刑罰 (啟21:8) 。</w:t>
      </w:r>
    </w:p>
    <w:p w14:paraId="682D386D" w14:textId="028CF16B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 </w:t>
      </w:r>
    </w:p>
    <w:p w14:paraId="24D77DB3" w14:textId="085BCA68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沒有進入盼望的光而悔改，我們只是消極地罪惡的勢力，信仰生活變得低沉、失去生命力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和輕省喜樂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。那麼，進入盼望的光而悔改的生活是怎樣呢？耶穌舉了一個無花果樹的比喻。請看第6節：「於是用比喻說：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一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個人有一棵無花果樹栽在葡萄園裡。他來到樹前找果子，</w:t>
      </w: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lastRenderedPageBreak/>
        <w:t>卻找不著。」這個在葡萄園栽了一棵無花果樹的人，目的是希望它能夠結很多豐盛的果子，果子給人吃了得滿足後，種子會散播開去，果樹就生養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眾多，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遍滿地面。</w:t>
      </w:r>
    </w:p>
    <w:p w14:paraId="587598CE" w14:textId="06D7DE2E" w:rsidR="00FC2992" w:rsidRDefault="00C16E5E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>
        <w:rPr>
          <w:lang w:eastAsia="zh-TW"/>
        </w:rPr>
        <w:br/>
      </w:r>
      <w:r w:rsidR="43D97470"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無花果樹在中國南方極易栽培，</w:t>
      </w:r>
      <w:proofErr w:type="gramStart"/>
      <w:r w:rsidR="43D97470"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產果量</w:t>
      </w:r>
      <w:proofErr w:type="gramEnd"/>
      <w:r w:rsidR="43D97470"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很高，栽樹後2-3年就能開始結果，6-7年即可進入盛果期，產量還會逐年增加。果園種植的無花果的成熟期都差不多，一般夏天果子於7月初成熟，秋季果子</w:t>
      </w:r>
      <w:proofErr w:type="gramStart"/>
      <w:r w:rsidR="43D97470"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果於8月尾至</w:t>
      </w:r>
      <w:proofErr w:type="gramEnd"/>
      <w:r w:rsidR="43D97470"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10月中旬陸續成熟。無花果中含有大量的膳食纖維，能刺激胃腸蠕動，又有開胃之效，可促進胃液的分泌，增強胃腸消化功能。無花果更有減慢細胞衰老的營養價值，增強內臟器官的功能，也能抑制色素的沉澱，有美容養顏的作用。</w:t>
      </w:r>
      <w:proofErr w:type="gramStart"/>
      <w:r w:rsidR="43D97470"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此外，</w:t>
      </w:r>
      <w:proofErr w:type="gramEnd"/>
      <w:r w:rsidR="43D97470"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食無花果可以降血脂，更有防癌抗癌的作用。</w:t>
      </w:r>
    </w:p>
    <w:p w14:paraId="609A06C9" w14:textId="28990CA4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 </w:t>
      </w:r>
    </w:p>
    <w:p w14:paraId="56721691" w14:textId="7AE82326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聽了這些介紹之後，大家是否也想在今天崇拜之後，買一些無花果來試試品嚐呢？果子真的叫人感到生命的美好和可愛。我們聽見一些叫我們健康、變得有活力年輕、 生命變得豐盛成功的秘訣，我們也特別關心，叫忙碌和沒有驚喜的生活，帶來 新的方向和盼望。或是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飲食飲食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的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小貼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士，或是運動的 秘訣，能除去長久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的痛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症，增加身體機能的活力，我們到會放下忙碌的心思，直起腰來關心一下。今天耶穌教導我們悔改結果子的秘訣也是這樣，只不過罪惡和驕傲的勢力，叫我們聽見悔改而抗拒，消極地拒絕領受。不過感謝耶穌，為我們講美麗無花果樹的比喻，引領我們進入盼望的光中，思想自己在聖誕節期和迎接新一年，屬靈生命會怎樣成長，在什麼方面追求長進、結出果子。</w:t>
      </w:r>
    </w:p>
    <w:p w14:paraId="18CE3F66" w14:textId="5045336C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 </w:t>
      </w:r>
    </w:p>
    <w:p w14:paraId="28428C25" w14:textId="68971719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請再看第6節：「於是用比喻說：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一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個人有一棵無花果樹栽在葡萄園裡。他來到樹前找果子，卻找不著。」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主人滿帶著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盼望來到樹前找果子，但仔細地找卻找不著一個果子。為甚麼樹在葡萄園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裏卻結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不到果子呢？必定是有東西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阻礙著樹吸收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養份。我們在「葡萄園」查聖經、參加教會聚會、和承擔使命，卻享受不到結出生命果子而來的喜樂和感恩，必定是有東西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阻礙著樹吸收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養份，更關鍵的原因，是我們不太關心自己的人生是否結出果子。在我們的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周圍，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搶奪我們注意力的事情多而又多，生活的問題叫人憂慮；未做完的工作使我們的腰彎得直不起來；震撼的新聞叫我們不得不關注，立即將訊息轉發給親友；世界不公</w:t>
      </w: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lastRenderedPageBreak/>
        <w:t>義的事情使我們憤怒和嘆息；生活既然充滿問題和壓力，手機傳來「最後今天」的消費優惠，成為了我們今天的追求，如果錯失了就會後悔。我們知道和關心的事情很多，卻不曉得今天自己盼望結出什麼屬靈的果子，有什麼隱藏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的罪要靠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神的恩典顯露和悔改。</w:t>
      </w:r>
    </w:p>
    <w:p w14:paraId="4485C667" w14:textId="38DE909D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 </w:t>
      </w:r>
    </w:p>
    <w:p w14:paraId="5C549B38" w14:textId="050B903C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當主人失望地從樹找不著一個果子，他便準備作甚麼？請看第7節：「就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對管園的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說：看哪，我這三年來到這無花果樹前找果子，竟找不著。把它砍了吧，何必白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佔地土呢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！」這比喻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裏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，「主人」指著　神，「管園的」是耶穌，「無花果樹」指著以色列百姓，也指著我們所有人。神以單方面的恩典引領以色列出埃及，在曠野訓練他們40年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裏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，為了使他們結出「祭司的國度、聖潔的百姓」的果子。可惜，以色列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撇棄了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　神所賜下的恩典和特權，反而崇拜偶像。他們也陷入律法主義和民族主義，更把耶穌釘死在十字架上，終於他們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被神砍下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。因此神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差派施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洗約翰，對出來要受洗的眾人傳審判的信息，催迫人悔改：「現在斧子已經放在樹根上，凡不結好果子的樹就砍下來，丟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在火裡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。」(路3:9)、「你們要結出果子來，與悔改的心相稱。不要自己心裡說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：‘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有亞伯拉罕為我們的祖宗。’我告訴你們：神能從這些石頭中，給亞伯拉罕興起子孫來。」(路3:8)。</w:t>
      </w:r>
    </w:p>
    <w:p w14:paraId="4D1DF226" w14:textId="76DBE48A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 </w:t>
      </w:r>
    </w:p>
    <w:p w14:paraId="6168DD8E" w14:textId="5B40D902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現在斧子已經放在樹根上，主人已準備好將不結果子的樹砍下來，然而在這時候管園的求主人做甚麼呢? 管園的為不結果子的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無花果樹求主人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寬容。管園的一直愛葡萄園中每一棵樹，一直等候這一棵無花果樹結果子；當他聽見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主人說要把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它砍掉時，他很心痛，連忙向主人求情，和作出中保的禱告。請一起讀第8,9節：「管園的說：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主啊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，今年且留著，等我周圍掘開土，加上糞，以後若結果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子便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罷，不然再把它砍了。」管園的充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充滿滿有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恩典，他懇求主人今年暫且留下這樹，等他在這一年持續鬆樹周圍的泥土，再加上肥料，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盼望樹能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結出果子，如果不能才把它砍掉。</w:t>
      </w:r>
    </w:p>
    <w:p w14:paraId="26379C25" w14:textId="63F42105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 </w:t>
      </w:r>
    </w:p>
    <w:p w14:paraId="5DA1182A" w14:textId="78DA4EC7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這管園的就是耶穌自己，雖然我們結不出甚麼生命的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果子討神喜悅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，又或停止了結果子，但耶穌還不變坐在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父神的右邊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，不斷為我們作出中保禱告，求神豐富的恩慈、寬容、忍耐。結果怎樣呢?主人因管園</w:t>
      </w:r>
      <w:proofErr w:type="gramStart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的代求而</w:t>
      </w:r>
      <w:proofErr w:type="gramEnd"/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>暫延審判。在這裡，我們學習到兩件事：</w:t>
      </w:r>
    </w:p>
    <w:p w14:paraId="70223FE3" w14:textId="620F1186" w:rsidR="00FC2992" w:rsidRDefault="43D97470" w:rsidP="572738FC">
      <w:pPr>
        <w:pStyle w:val="Heading3"/>
        <w:spacing w:line="360" w:lineRule="auto"/>
        <w:rPr>
          <w:rFonts w:ascii="Calibri Light" w:eastAsia="Calibri Light" w:hAnsi="Calibri Light" w:cs="Calibri Light"/>
          <w:color w:val="1F3763"/>
          <w:lang w:eastAsia="zh-TW"/>
        </w:rPr>
      </w:pPr>
      <w:r w:rsidRPr="572738FC">
        <w:rPr>
          <w:rFonts w:ascii="Calibri Light" w:eastAsia="Calibri Light" w:hAnsi="Calibri Light" w:cs="Calibri Light"/>
          <w:color w:val="1F3763"/>
          <w:lang w:eastAsia="zh-TW"/>
        </w:rPr>
        <w:lastRenderedPageBreak/>
        <w:t xml:space="preserve"> </w:t>
      </w:r>
    </w:p>
    <w:p w14:paraId="54EBFEB0" w14:textId="27548E05" w:rsidR="00FC2992" w:rsidRDefault="43D97470" w:rsidP="572738FC">
      <w:pPr>
        <w:pStyle w:val="Heading3"/>
        <w:spacing w:line="360" w:lineRule="auto"/>
        <w:rPr>
          <w:rFonts w:ascii="Calibri Light" w:eastAsia="Calibri Light" w:hAnsi="Calibri Light" w:cs="Calibri Light"/>
          <w:i/>
          <w:iCs/>
          <w:color w:val="1F3763"/>
          <w:lang w:eastAsia="zh-TW"/>
        </w:rPr>
      </w:pPr>
      <w:r w:rsidRPr="572738FC">
        <w:rPr>
          <w:rFonts w:ascii="Calibri Light" w:eastAsia="Calibri Light" w:hAnsi="Calibri Light" w:cs="Calibri Light"/>
          <w:i/>
          <w:iCs/>
          <w:color w:val="1F3763"/>
          <w:lang w:eastAsia="zh-TW"/>
        </w:rPr>
        <w:t>第一，耶穌對我們人生的盼望</w:t>
      </w:r>
    </w:p>
    <w:p w14:paraId="62FC9BB4" w14:textId="1AC00DB6" w:rsidR="00FC2992" w:rsidRDefault="43D97470" w:rsidP="572738FC">
      <w:pPr>
        <w:pStyle w:val="Heading3"/>
        <w:spacing w:line="360" w:lineRule="auto"/>
        <w:rPr>
          <w:rFonts w:ascii="Calibri Light" w:eastAsia="Calibri Light" w:hAnsi="Calibri Light" w:cs="Calibri Light"/>
          <w:color w:val="1F3763"/>
          <w:lang w:eastAsia="zh-TW"/>
        </w:rPr>
      </w:pPr>
      <w:r w:rsidRPr="572738FC">
        <w:rPr>
          <w:rFonts w:ascii="Calibri Light" w:eastAsia="Calibri Light" w:hAnsi="Calibri Light" w:cs="Calibri Light"/>
          <w:color w:val="1F3763"/>
          <w:lang w:eastAsia="zh-TW"/>
        </w:rPr>
        <w:t>我們本來</w:t>
      </w:r>
      <w:proofErr w:type="gramStart"/>
      <w:r w:rsidRPr="572738FC">
        <w:rPr>
          <w:rFonts w:ascii="Calibri Light" w:eastAsia="Calibri Light" w:hAnsi="Calibri Light" w:cs="Calibri Light"/>
          <w:color w:val="1F3763"/>
          <w:lang w:eastAsia="zh-TW"/>
        </w:rPr>
        <w:t>因罪結不</w:t>
      </w:r>
      <w:proofErr w:type="gramEnd"/>
      <w:r w:rsidRPr="572738FC">
        <w:rPr>
          <w:rFonts w:ascii="Calibri Light" w:eastAsia="Calibri Light" w:hAnsi="Calibri Light" w:cs="Calibri Light"/>
          <w:color w:val="1F3763"/>
          <w:lang w:eastAsia="zh-TW"/>
        </w:rPr>
        <w:t>出神所盼望的果子，應當被砍下丟在火湖裏。但</w:t>
      </w:r>
      <w:proofErr w:type="gramStart"/>
      <w:r w:rsidRPr="572738FC">
        <w:rPr>
          <w:rFonts w:ascii="Calibri Light" w:eastAsia="Calibri Light" w:hAnsi="Calibri Light" w:cs="Calibri Light"/>
          <w:color w:val="1F3763"/>
          <w:lang w:eastAsia="zh-TW"/>
        </w:rPr>
        <w:t>因著</w:t>
      </w:r>
      <w:proofErr w:type="gramEnd"/>
      <w:r w:rsidRPr="572738FC">
        <w:rPr>
          <w:rFonts w:ascii="Calibri Light" w:eastAsia="Calibri Light" w:hAnsi="Calibri Light" w:cs="Calibri Light"/>
          <w:color w:val="1F3763"/>
          <w:lang w:eastAsia="zh-TW"/>
        </w:rPr>
        <w:t>耶穌的恩典</w:t>
      </w:r>
      <w:proofErr w:type="gramStart"/>
      <w:r w:rsidRPr="572738FC">
        <w:rPr>
          <w:rFonts w:ascii="Calibri Light" w:eastAsia="Calibri Light" w:hAnsi="Calibri Light" w:cs="Calibri Light"/>
          <w:color w:val="1F3763"/>
          <w:lang w:eastAsia="zh-TW"/>
        </w:rPr>
        <w:t>和代</w:t>
      </w:r>
      <w:proofErr w:type="gramEnd"/>
      <w:r w:rsidRPr="572738FC">
        <w:rPr>
          <w:rFonts w:ascii="Calibri Light" w:eastAsia="Calibri Light" w:hAnsi="Calibri Light" w:cs="Calibri Light"/>
          <w:color w:val="1F3763"/>
          <w:lang w:eastAsia="zh-TW"/>
        </w:rPr>
        <w:t>求，我們得著結果子的機會。回想一下我們重生時恩典的經歷</w:t>
      </w:r>
      <w:r w:rsidR="5C42DE8C" w:rsidRPr="572738FC">
        <w:rPr>
          <w:rFonts w:ascii="Arial" w:eastAsia="Arial" w:hAnsi="Arial" w:cs="Arial"/>
          <w:color w:val="222222"/>
          <w:lang w:eastAsia="zh-TW"/>
        </w:rPr>
        <w:t>：</w:t>
      </w:r>
      <w:r w:rsidRPr="572738FC">
        <w:rPr>
          <w:rFonts w:ascii="Calibri Light" w:eastAsia="Calibri Light" w:hAnsi="Calibri Light" w:cs="Calibri Light"/>
          <w:color w:val="1F3763"/>
          <w:lang w:eastAsia="zh-TW"/>
        </w:rPr>
        <w:t>當我們的內心被掘開時，</w:t>
      </w:r>
      <w:proofErr w:type="gramStart"/>
      <w:r w:rsidRPr="572738FC">
        <w:rPr>
          <w:rFonts w:ascii="Calibri Light" w:eastAsia="Calibri Light" w:hAnsi="Calibri Light" w:cs="Calibri Light"/>
          <w:color w:val="1F3763"/>
          <w:lang w:eastAsia="zh-TW"/>
        </w:rPr>
        <w:t>裏</w:t>
      </w:r>
      <w:proofErr w:type="gramEnd"/>
      <w:r w:rsidRPr="572738FC">
        <w:rPr>
          <w:rFonts w:ascii="Calibri Light" w:eastAsia="Calibri Light" w:hAnsi="Calibri Light" w:cs="Calibri Light"/>
          <w:color w:val="1F3763"/>
          <w:lang w:eastAsia="zh-TW"/>
        </w:rPr>
        <w:t>頭的污穢被顯露出來，藉此耶穌除去一切叫我們不能結果子的罪，也開墾我們的內心</w:t>
      </w:r>
      <w:proofErr w:type="gramStart"/>
      <w:r w:rsidRPr="572738FC">
        <w:rPr>
          <w:rFonts w:ascii="Calibri Light" w:eastAsia="Calibri Light" w:hAnsi="Calibri Light" w:cs="Calibri Light"/>
          <w:color w:val="1F3763"/>
          <w:lang w:eastAsia="zh-TW"/>
        </w:rPr>
        <w:t>成為好</w:t>
      </w:r>
      <w:proofErr w:type="gramEnd"/>
      <w:r w:rsidRPr="572738FC">
        <w:rPr>
          <w:rFonts w:ascii="Calibri Light" w:eastAsia="Calibri Light" w:hAnsi="Calibri Light" w:cs="Calibri Light"/>
          <w:color w:val="1F3763"/>
          <w:lang w:eastAsia="zh-TW"/>
        </w:rPr>
        <w:t>土，預備結出與悔改的心相稱和公義的果子來，</w:t>
      </w:r>
      <w:proofErr w:type="gramStart"/>
      <w:r w:rsidRPr="572738FC">
        <w:rPr>
          <w:rFonts w:ascii="Calibri Light" w:eastAsia="Calibri Light" w:hAnsi="Calibri Light" w:cs="Calibri Light"/>
          <w:color w:val="1F3763"/>
          <w:lang w:eastAsia="zh-TW"/>
        </w:rPr>
        <w:t>討神</w:t>
      </w:r>
      <w:proofErr w:type="gramEnd"/>
      <w:r w:rsidRPr="572738FC">
        <w:rPr>
          <w:rFonts w:ascii="Calibri Light" w:eastAsia="Calibri Light" w:hAnsi="Calibri Light" w:cs="Calibri Light"/>
          <w:color w:val="1F3763"/>
          <w:lang w:eastAsia="zh-TW"/>
        </w:rPr>
        <w:t>的喜悅。</w:t>
      </w:r>
      <w:proofErr w:type="gramStart"/>
      <w:r w:rsidRPr="572738FC">
        <w:rPr>
          <w:rFonts w:ascii="Calibri Light" w:eastAsia="Calibri Light" w:hAnsi="Calibri Light" w:cs="Calibri Light"/>
          <w:color w:val="1F3763"/>
          <w:lang w:eastAsia="zh-TW"/>
        </w:rPr>
        <w:t>因著</w:t>
      </w:r>
      <w:proofErr w:type="gramEnd"/>
      <w:r w:rsidRPr="572738FC">
        <w:rPr>
          <w:rFonts w:ascii="Calibri Light" w:eastAsia="Calibri Light" w:hAnsi="Calibri Light" w:cs="Calibri Light"/>
          <w:color w:val="1F3763"/>
          <w:lang w:eastAsia="zh-TW"/>
        </w:rPr>
        <w:t>主的憐憫、忍耐和盼望，我們有盼望過結果子的人生。</w:t>
      </w:r>
    </w:p>
    <w:p w14:paraId="6E111801" w14:textId="6A6D4045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 </w:t>
      </w:r>
    </w:p>
    <w:p w14:paraId="7D14607B" w14:textId="562E71B2" w:rsidR="00FC2992" w:rsidRDefault="43D97470" w:rsidP="572738FC">
      <w:pPr>
        <w:pStyle w:val="Heading3"/>
        <w:spacing w:line="360" w:lineRule="auto"/>
        <w:rPr>
          <w:rFonts w:ascii="Calibri Light" w:eastAsia="Calibri Light" w:hAnsi="Calibri Light" w:cs="Calibri Light"/>
          <w:i/>
          <w:iCs/>
          <w:color w:val="1F3763"/>
          <w:lang w:eastAsia="zh-TW"/>
        </w:rPr>
      </w:pPr>
      <w:r w:rsidRPr="572738FC">
        <w:rPr>
          <w:rFonts w:ascii="Calibri Light" w:eastAsia="Calibri Light" w:hAnsi="Calibri Light" w:cs="Calibri Light"/>
          <w:i/>
          <w:iCs/>
          <w:color w:val="1F3763"/>
          <w:lang w:eastAsia="zh-TW"/>
        </w:rPr>
        <w:t>第二，我們當以</w:t>
      </w:r>
      <w:proofErr w:type="gramStart"/>
      <w:r w:rsidRPr="572738FC">
        <w:rPr>
          <w:rFonts w:ascii="Calibri Light" w:eastAsia="Calibri Light" w:hAnsi="Calibri Light" w:cs="Calibri Light"/>
          <w:i/>
          <w:iCs/>
          <w:color w:val="1F3763"/>
          <w:lang w:eastAsia="zh-TW"/>
        </w:rPr>
        <w:t>恐懼戰兢</w:t>
      </w:r>
      <w:proofErr w:type="gramEnd"/>
      <w:r w:rsidRPr="572738FC">
        <w:rPr>
          <w:rFonts w:ascii="Calibri Light" w:eastAsia="Calibri Light" w:hAnsi="Calibri Light" w:cs="Calibri Light"/>
          <w:i/>
          <w:iCs/>
          <w:color w:val="1F3763"/>
          <w:lang w:eastAsia="zh-TW"/>
        </w:rPr>
        <w:t>的態度做成得救的工夫</w:t>
      </w:r>
    </w:p>
    <w:p w14:paraId="210882EC" w14:textId="512D97B0" w:rsidR="00FC2992" w:rsidRDefault="43D97470" w:rsidP="572738FC">
      <w:pPr>
        <w:pStyle w:val="Heading3"/>
        <w:spacing w:line="360" w:lineRule="auto"/>
        <w:rPr>
          <w:rFonts w:ascii="Calibri Light" w:eastAsia="Calibri Light" w:hAnsi="Calibri Light" w:cs="Calibri Light"/>
          <w:color w:val="000000" w:themeColor="text1"/>
          <w:lang w:eastAsia="zh-TW"/>
        </w:rPr>
      </w:pPr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雖然我們對自己的信仰生活失去活潑的盼望，但是神的揀選和</w:t>
      </w:r>
      <w:proofErr w:type="gramStart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恩召</w:t>
      </w:r>
      <w:proofErr w:type="gramEnd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是沒有後悔的，祂為了自己的榮耀，對我們仍然</w:t>
      </w:r>
      <w:proofErr w:type="gramStart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持守如起</w:t>
      </w:r>
      <w:proofErr w:type="gramEnd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初不變的盼望，告訴我們只要從今天重新起來，我們的屬靈生命就能不斷向著屬天的高處行，</w:t>
      </w:r>
      <w:proofErr w:type="gramStart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持守結</w:t>
      </w:r>
      <w:proofErr w:type="gramEnd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出生命的果子。耶穌知道我們不足和現實限制，卻帶著盼望，為我們最終結出果子而向</w:t>
      </w:r>
      <w:proofErr w:type="gramStart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神代求</w:t>
      </w:r>
      <w:proofErr w:type="gramEnd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。為此，耶穌擔當愛的勞苦，在我們的心</w:t>
      </w:r>
      <w:proofErr w:type="gramStart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裏</w:t>
      </w:r>
      <w:proofErr w:type="gramEnd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掘地，通過崇拜、靈修營和每時候屬靈的聚會，加上神豐盛說話的養料，並將我們先前所領受十字架和復活的福音再次傳給我們，作為我們結果子的肥料。神的恩慈是領我們悔改，我們就當在這耶穌再臨之前的恩典時間過著時刻悔改的生活；我們就當在這grace period多多結出與悔改的心相稱的果子。我們當把握耶穌為我們爭取回來的機會，以</w:t>
      </w:r>
      <w:proofErr w:type="gramStart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恐懼戰兢</w:t>
      </w:r>
      <w:proofErr w:type="gramEnd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的態度做成得救的工夫，獻上自己，結</w:t>
      </w:r>
      <w:proofErr w:type="gramStart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出討</w:t>
      </w:r>
      <w:proofErr w:type="gramEnd"/>
      <w:r w:rsidRPr="572738FC">
        <w:rPr>
          <w:rFonts w:ascii="Calibri Light" w:eastAsia="Calibri Light" w:hAnsi="Calibri Light" w:cs="Calibri Light"/>
          <w:color w:val="000000" w:themeColor="text1"/>
          <w:lang w:eastAsia="zh-TW"/>
        </w:rPr>
        <w:t>神喜悅的果子。</w:t>
      </w:r>
    </w:p>
    <w:p w14:paraId="2E76CBA8" w14:textId="1BC120EF" w:rsidR="00FC2992" w:rsidRDefault="43D97470" w:rsidP="572738F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5727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</w:p>
    <w:p w14:paraId="75BF30D3" w14:textId="73C0ED05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神等候我們所結的是聖靈的果子。「聖靈所結的果子，就是仁愛、喜樂、和平、忍耐、恩慈、良善、信實、溫柔、節制。」(加5:22,23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上)有哪一個人不想結出仁愛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、喜樂、和平、忍耐、恩慈、良善、信實、溫柔、節制的果子呢？但我們要記著，這些果子是我們不能結的，乃是聖靈所結的。這就是我們要悔改的原因，也是我們每天過悔改生活的賞賜。祈求神將悔改的聖靈賜給我們，我們以戰兢的心造成我們得救的功夫。</w:t>
      </w:r>
    </w:p>
    <w:p w14:paraId="46065594" w14:textId="3255754D" w:rsidR="00FC2992" w:rsidRDefault="43D97470" w:rsidP="572738F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5727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</w:p>
    <w:p w14:paraId="033E4D0A" w14:textId="346A99D4" w:rsidR="00FC2992" w:rsidRDefault="43D97470" w:rsidP="572738FC">
      <w:pPr>
        <w:pStyle w:val="Heading2"/>
        <w:spacing w:line="36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zh-TW"/>
        </w:rPr>
      </w:pPr>
      <w:r w:rsidRPr="572738FC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zh-TW"/>
        </w:rPr>
        <w:lastRenderedPageBreak/>
        <w:t>Ⅱ‧直起腰來，</w:t>
      </w:r>
      <w:r w:rsidRPr="572738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TW"/>
        </w:rPr>
        <w:t xml:space="preserve"> </w:t>
      </w:r>
      <w:r w:rsidRPr="572738FC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zh-TW"/>
        </w:rPr>
        <w:t>仰望神國</w:t>
      </w:r>
      <w:r w:rsidRPr="572738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zh-TW"/>
        </w:rPr>
        <w:t xml:space="preserve"> </w:t>
      </w:r>
      <w:r w:rsidRPr="572738FC">
        <w:rPr>
          <w:rFonts w:ascii="Arial" w:eastAsia="Arial" w:hAnsi="Arial" w:cs="Arial"/>
          <w:b/>
          <w:bCs/>
          <w:color w:val="000000" w:themeColor="text1"/>
          <w:sz w:val="28"/>
          <w:szCs w:val="28"/>
          <w:lang w:eastAsia="zh-TW"/>
        </w:rPr>
        <w:t>(10-21)</w:t>
      </w:r>
    </w:p>
    <w:p w14:paraId="7033AF78" w14:textId="6F3F1E46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請看第10節。在一個安息日，耶穌在一個會堂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裏講賜人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生命和安息的說話。在會堂中，有怎樣的一個姊妹參加崇拜呢？請看第11節：「有一個女人被鬼附著，病了十八年，腰彎得一點直不起來。」當其他的弟兄姊妹都站直聽信息時，這女人只可以彎著腰，頭望地下崇拜。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十八年來地的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腰都彎得直不起來，每天走路都只能望著地上的灰塵，不能舉目仰望藍天中的白雲，也看不到在天空無憂無慮地飛翔的麻雀、烏鴉和其他飛鳥。這十八年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裏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只望著地，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思想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著黑暗的事，「上天為甚麼要這樣待我？為甚麼唯獨我要受這樣的苦？」她被不信、埋怨和命運主義捆綁而享受不到安息。因此她的靈魂也彎曲得一點也直不起來，她找不到甚麼原因要讚美神，她看她的一生都是無用不會結甚麼果子。雖然地都有參加會堂的聚會，但撒旦仍緊緊地捆綁著她，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怎也不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放開捆綁。十八年之久，她都是這樣無自由和無安息。</w:t>
      </w:r>
    </w:p>
    <w:p w14:paraId="3378AA7E" w14:textId="68012F53" w:rsidR="00FC2992" w:rsidRDefault="43D97470" w:rsidP="572738F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5727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</w:p>
    <w:p w14:paraId="0D7FCED7" w14:textId="49EFABC9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今天也是這樣，世界的王撒旦藉著做不完的工作和生活重擔，叫我們的腰彎着，不信、靠自己和埋怨的勢力，使我們的腰直不起來，只看見自身實際的問題，卻看不見神對我們人生的美好盼望和異象。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一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個人直起腰來、昂然闊步，姿勢十分好看，然而只關心地上事情的信徒，靈魂卻像彎著腰的，不顯得十分好看。在安息日崇拜，靈魂也是垂下來，領受不到恩典的信息。</w:t>
      </w:r>
    </w:p>
    <w:p w14:paraId="7729B40E" w14:textId="181C3D08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222222"/>
          <w:sz w:val="24"/>
          <w:szCs w:val="24"/>
          <w:lang w:eastAsia="zh-TW"/>
        </w:rPr>
        <w:t xml:space="preserve"> </w:t>
      </w:r>
    </w:p>
    <w:p w14:paraId="5795C6BB" w14:textId="5945186D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耶穌看見有這樣的一個姊妹坐在會堂卻不能真正敬拜神領受盼望，便立即要醫治她。請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一起讀節12節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：「耶穌看見，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便叫過她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來，對她說：女人，你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脫離這病了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！」耶穌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對這垂下頭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的姊妹說：「女人，你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脫離這病了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！」(you are set free from your infirmity)當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耶穌說這話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的時候，神的大愛和權能按著她彎曲的靈魂，跟著耶穌再用兩隻手按著她，請一起讀第13節：「於是用兩隻手按着她，她立刻直起腰來，就歸榮耀與神。」當耶穌用兩隻手按著她，她便感到一股從天而來的力量提起她的腰和靈魂，她便立刻直起腰來，仰望天上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的父神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！她感受到神對她的大愛和盼望，乃是盼望她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能過結豐盛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果子的人生，喜樂從她靈魂深處湧出來，她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就歸耀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與神，天上的天使也因她的醫治而歡喜歌唱！</w:t>
      </w:r>
    </w:p>
    <w:p w14:paraId="7C547744" w14:textId="20A02E82" w:rsidR="00FC2992" w:rsidRDefault="43D97470" w:rsidP="572738F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5727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lastRenderedPageBreak/>
        <w:t xml:space="preserve"> </w:t>
      </w:r>
    </w:p>
    <w:p w14:paraId="09295911" w14:textId="4951C6DE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請看第14-17節，管會堂的宗教領袖看見耶穌竟然在很多的會眾面前在安息日治病，明明干犯他為會堂所建立的安息日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規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條，他就以管會堂的身份，氣忿忿地教訓會眾：「有六日可以作工，要求醫就在那六日求醫，在安息日卻不可，知不知？」耶穌就拆毀那奪去人安息的死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規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條，反駁他說：「假冒為善的人哪，難道你們各人在安息日不解開槽上的牛、驢，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牽去飲嗎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？況且這女人本是亞伯拉罕的後裔，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被撒但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捆綁了這十八年，不當在安息日解開她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的綁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嗎？」(15,16)宗教領袖很關心自己的牛和驢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飲水飲得好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，因此他每安息日形式化主持崇拜之後，就急急腳跑回家解開牠們，帶牠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們去飲優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質的水。但他卻看這個同族的姊妹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連牛驢都不如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，由得她繼續被撒旦捆綁。耶穌了這話，會堂中所有正準備崇拜後就趕回家放牛驢的宗教領袖都低著頭、面紅耳赤。眾人因耶穌所行一切奇妙和榮耀的事，將安息日的安息、自由都恢復了，他們就都歡喜了。</w:t>
      </w:r>
    </w:p>
    <w:p w14:paraId="504D4EDD" w14:textId="3584CDC9" w:rsidR="00FC2992" w:rsidRDefault="43D97470" w:rsidP="572738F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5727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</w:p>
    <w:p w14:paraId="5A0307C3" w14:textId="1EEDA402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耶穌把神的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國比喻作甚麼呢？請看第18及19節：「耶穌說，神的國好像甚麼？我拿甚麼來比較呢？好像一粒芥菜種，有人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拿去種在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園子裏，長大成樹，天上的飛鳥宿在它的枝上。」芥菜種原是最小的，長起來卻比各樣的菜都大；且成了樹，甚至天上的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飛鳥來宿在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它的枝上。這個比喻教導我們，天國起初像一粒芥菜種的微小；然而最重要的是種子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裏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面卻有無窮的生命力，因此我們要對今天微小的屬神工作擁有偉大的盼望，比如服侍一次靈修營、一年一次的聖誕崇拜。即使今天我們有很多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過犯不足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，我們服事的福音工作看來很微小，我們卻要尋求神應許我們的偉大的異象，就是我們服事的福音工作將要成長為巨木，叫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世上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凡勞苦擔重擔的人，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都宿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在這巨木上得安息。</w:t>
      </w:r>
    </w:p>
    <w:p w14:paraId="75DD330A" w14:textId="09AA4EE0" w:rsidR="00FC2992" w:rsidRDefault="43D97470" w:rsidP="572738F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5727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</w:p>
    <w:p w14:paraId="12813EB9" w14:textId="02648863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如果芥菜種的比喻指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著天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國外在的成長，那麼麵酵的比喻則指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著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天國內在的成長特性，請看第20,21節：「又說，我拿甚麼來比神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的國呢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？好比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麵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酵，有婦人拿來藏在三斗麵裏，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直等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全團都發起來。」試想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想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藏在三斗麵裏的麵酵：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麵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酵很微小，卻有力量使三斗即22公升麵發起來。雖然沒有人察覺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麵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酵在哪裏，但是麵酵驚人的影響 力會滲透至三斗麵的每一處，在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不知不覺間叫全團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都發起來。同樣，十字架和復活的福音信仰進入一個人心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裏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，</w:t>
      </w:r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lastRenderedPageBreak/>
        <w:t>會在</w:t>
      </w:r>
      <w:proofErr w:type="gramStart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不知不覺間驅</w:t>
      </w:r>
      <w:proofErr w:type="gramEnd"/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走他心裏一切世俗的價值觀，不信及污穢，改變那人的生命，整個社會以至全世界。</w:t>
      </w:r>
    </w:p>
    <w:p w14:paraId="73280464" w14:textId="572EDDDA" w:rsidR="00FC2992" w:rsidRDefault="00FC2992" w:rsidP="572738F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</w:p>
    <w:p w14:paraId="4BF410E9" w14:textId="590F5CBF" w:rsidR="00FC2992" w:rsidRDefault="43D97470" w:rsidP="572738FC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</w:pPr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總括來說，我們能以林後</w:t>
      </w:r>
      <w:r w:rsidRPr="572738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572738FC">
        <w:rPr>
          <w:rFonts w:ascii="Arial" w:eastAsia="Arial" w:hAnsi="Arial" w:cs="Arial"/>
          <w:color w:val="000000" w:themeColor="text1"/>
          <w:sz w:val="24"/>
          <w:szCs w:val="24"/>
          <w:lang w:eastAsia="zh-TW"/>
        </w:rPr>
        <w:t>6:2 總結今天的信息，神對我們說：「在悅納的時候，我應允了你；在拯救的日子，我搭救了你。」看哪，現在正是悅納的時候！現在正是拯救的日子」感謝神在這悅納的時候和拯救的日子，賜給我們這篇盼望的信息。祈求聖靈在我們心裏以大能大力運行，讓我們看見自己的靈性長進，繼續高升結果子的美麗方向！</w:t>
      </w:r>
    </w:p>
    <w:bookmarkEnd w:id="0"/>
    <w:p w14:paraId="2C078E63" w14:textId="3ED881E5" w:rsidR="00FC2992" w:rsidRDefault="00FC2992" w:rsidP="572738FC">
      <w:pPr>
        <w:spacing w:line="360" w:lineRule="auto"/>
        <w:rPr>
          <w:sz w:val="24"/>
          <w:szCs w:val="24"/>
          <w:lang w:eastAsia="zh-TW"/>
        </w:rPr>
      </w:pPr>
    </w:p>
    <w:sectPr w:rsidR="00FC299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585C1" w14:textId="77777777" w:rsidR="00C16E5E" w:rsidRDefault="00C16E5E">
      <w:pPr>
        <w:spacing w:after="0" w:line="240" w:lineRule="auto"/>
      </w:pPr>
      <w:r>
        <w:separator/>
      </w:r>
    </w:p>
  </w:endnote>
  <w:endnote w:type="continuationSeparator" w:id="0">
    <w:p w14:paraId="6F63E600" w14:textId="77777777" w:rsidR="00C16E5E" w:rsidRDefault="00C1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2738FC" w14:paraId="3F768E46" w14:textId="77777777" w:rsidTr="572738FC">
      <w:tc>
        <w:tcPr>
          <w:tcW w:w="3120" w:type="dxa"/>
        </w:tcPr>
        <w:p w14:paraId="3103EE30" w14:textId="061E0D11" w:rsidR="572738FC" w:rsidRDefault="572738FC" w:rsidP="572738FC">
          <w:pPr>
            <w:pStyle w:val="Header"/>
            <w:ind w:left="-115"/>
          </w:pPr>
        </w:p>
      </w:tc>
      <w:tc>
        <w:tcPr>
          <w:tcW w:w="3120" w:type="dxa"/>
        </w:tcPr>
        <w:p w14:paraId="525DCC5F" w14:textId="716F4C2E" w:rsidR="572738FC" w:rsidRDefault="572738FC" w:rsidP="572738FC">
          <w:pPr>
            <w:pStyle w:val="Header"/>
            <w:jc w:val="center"/>
          </w:pPr>
        </w:p>
      </w:tc>
      <w:tc>
        <w:tcPr>
          <w:tcW w:w="3120" w:type="dxa"/>
        </w:tcPr>
        <w:p w14:paraId="2184BBCD" w14:textId="2E6FFBDB" w:rsidR="572738FC" w:rsidRDefault="572738FC" w:rsidP="572738FC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 w:rsidR="00652E0B">
            <w:fldChar w:fldCharType="separate"/>
          </w:r>
          <w:r w:rsidR="00652E0B">
            <w:rPr>
              <w:noProof/>
            </w:rPr>
            <w:t>1</w:t>
          </w:r>
          <w:r>
            <w:fldChar w:fldCharType="end"/>
          </w:r>
        </w:p>
      </w:tc>
    </w:tr>
  </w:tbl>
  <w:p w14:paraId="7EE4402E" w14:textId="7B1C17C9" w:rsidR="572738FC" w:rsidRDefault="572738FC" w:rsidP="57273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86189" w14:textId="77777777" w:rsidR="00C16E5E" w:rsidRDefault="00C16E5E">
      <w:pPr>
        <w:spacing w:after="0" w:line="240" w:lineRule="auto"/>
      </w:pPr>
      <w:r>
        <w:separator/>
      </w:r>
    </w:p>
  </w:footnote>
  <w:footnote w:type="continuationSeparator" w:id="0">
    <w:p w14:paraId="2C59649D" w14:textId="77777777" w:rsidR="00C16E5E" w:rsidRDefault="00C1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2738FC" w14:paraId="1A15959C" w14:textId="77777777" w:rsidTr="572738FC">
      <w:tc>
        <w:tcPr>
          <w:tcW w:w="3120" w:type="dxa"/>
        </w:tcPr>
        <w:p w14:paraId="4708BC08" w14:textId="4BA7F42D" w:rsidR="572738FC" w:rsidRDefault="572738FC" w:rsidP="572738FC">
          <w:pPr>
            <w:pStyle w:val="Header"/>
            <w:ind w:left="-115"/>
          </w:pPr>
        </w:p>
      </w:tc>
      <w:tc>
        <w:tcPr>
          <w:tcW w:w="3120" w:type="dxa"/>
        </w:tcPr>
        <w:p w14:paraId="16B594B7" w14:textId="7B5ADAD6" w:rsidR="572738FC" w:rsidRDefault="572738FC" w:rsidP="572738FC">
          <w:pPr>
            <w:pStyle w:val="Header"/>
            <w:jc w:val="center"/>
          </w:pPr>
        </w:p>
      </w:tc>
      <w:tc>
        <w:tcPr>
          <w:tcW w:w="3120" w:type="dxa"/>
        </w:tcPr>
        <w:p w14:paraId="6EDEC670" w14:textId="2A2501D3" w:rsidR="572738FC" w:rsidRDefault="572738FC" w:rsidP="572738FC">
          <w:pPr>
            <w:pStyle w:val="Header"/>
            <w:ind w:right="-115"/>
            <w:jc w:val="right"/>
          </w:pPr>
        </w:p>
      </w:tc>
    </w:tr>
  </w:tbl>
  <w:p w14:paraId="78147175" w14:textId="05C6D32B" w:rsidR="572738FC" w:rsidRDefault="572738FC" w:rsidP="572738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F1CACC"/>
    <w:rsid w:val="0024672D"/>
    <w:rsid w:val="00652E0B"/>
    <w:rsid w:val="00C16E5E"/>
    <w:rsid w:val="00FC2992"/>
    <w:rsid w:val="01DCEAF3"/>
    <w:rsid w:val="0378BB54"/>
    <w:rsid w:val="146979B4"/>
    <w:rsid w:val="2E1544ED"/>
    <w:rsid w:val="30F1CACC"/>
    <w:rsid w:val="43D97470"/>
    <w:rsid w:val="4A1E8860"/>
    <w:rsid w:val="4A48B5F4"/>
    <w:rsid w:val="4F1C2717"/>
    <w:rsid w:val="50B7F778"/>
    <w:rsid w:val="5253C7D9"/>
    <w:rsid w:val="572738FC"/>
    <w:rsid w:val="5A66C744"/>
    <w:rsid w:val="5C42DE8C"/>
    <w:rsid w:val="61A8B5D8"/>
    <w:rsid w:val="64E0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CACC"/>
  <w15:chartTrackingRefBased/>
  <w15:docId w15:val="{2A7EB72E-1F86-420E-9235-75C93C42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Hei Hang Hayes [EPL]</dc:creator>
  <cp:keywords/>
  <dc:description/>
  <cp:lastModifiedBy>Wing Yan Lee</cp:lastModifiedBy>
  <cp:revision>3</cp:revision>
  <dcterms:created xsi:type="dcterms:W3CDTF">2022-12-04T06:53:00Z</dcterms:created>
  <dcterms:modified xsi:type="dcterms:W3CDTF">2022-12-05T04:35:00Z</dcterms:modified>
</cp:coreProperties>
</file>